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876548" w14:textId="77777777" w:rsidR="005C153D" w:rsidRPr="003C17E5" w:rsidRDefault="00000000">
      <w:pPr>
        <w:pStyle w:val="aa"/>
        <w:keepNext/>
        <w:jc w:val="center"/>
        <w:rPr>
          <w:lang w:val="ru-RU"/>
        </w:rPr>
      </w:pPr>
      <w:r w:rsidRPr="007E28A1">
        <w:rPr>
          <w:rFonts w:ascii="Arial" w:hAnsi="Arial"/>
          <w:lang w:val="ru-RU"/>
        </w:rPr>
        <w:t>Политика конфиденциальности и обработки персональных данных</w:t>
      </w:r>
    </w:p>
    <w:p w14:paraId="4E4577FC" w14:textId="77777777" w:rsidR="005C153D" w:rsidRPr="003C17E5" w:rsidRDefault="00000000">
      <w:pPr>
        <w:spacing w:after="200"/>
        <w:jc w:val="center"/>
        <w:rPr>
          <w:lang w:val="ru-RU"/>
        </w:rPr>
      </w:pPr>
      <w:r w:rsidRPr="00E37A04">
        <w:rPr>
          <w:lang w:val="ru-RU"/>
        </w:rPr>
        <w:t xml:space="preserve">Редакция от </w:t>
      </w:r>
      <w:r w:rsidRPr="00E37A04">
        <w:rPr>
          <w:shd w:val="clear" w:color="auto" w:fill="FFF2CC"/>
          <w:lang w:val="ru-RU"/>
        </w:rPr>
        <w:t>[указать дату]</w:t>
      </w:r>
    </w:p>
    <w:p w14:paraId="5A18EFEA" w14:textId="77777777" w:rsidR="005C153D" w:rsidRPr="007E28A1" w:rsidRDefault="00000000">
      <w:pPr>
        <w:pStyle w:val="1"/>
        <w:rPr>
          <w:lang w:val="ru-RU"/>
        </w:rPr>
      </w:pPr>
      <w:r w:rsidRPr="007E28A1">
        <w:rPr>
          <w:rFonts w:ascii="Arial" w:hAnsi="Arial"/>
          <w:lang w:val="ru-RU"/>
        </w:rPr>
        <w:t>1  Общие положения</w:t>
      </w:r>
    </w:p>
    <w:p w14:paraId="09B8B708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1.1.  </w:t>
      </w:r>
      <w:r w:rsidRPr="007E28A1">
        <w:rPr>
          <w:rFonts w:eastAsia="Arial"/>
          <w:lang w:val="ru-RU"/>
        </w:rPr>
        <w:t xml:space="preserve">Настоящая Политика конфиденциальности и обработки персональных данных (далее — Политика) определяет порядок обработки и защиты персональных данных при использовании платформы </w:t>
      </w:r>
      <w:r w:rsidR="003C17E5">
        <w:rPr>
          <w:rFonts w:eastAsia="Arial"/>
          <w:lang w:val="ru-RU"/>
        </w:rPr>
        <w:t>Хэдс</w:t>
      </w:r>
      <w:r w:rsidRPr="007E28A1">
        <w:rPr>
          <w:rFonts w:eastAsia="Arial"/>
          <w:lang w:val="ru-RU"/>
        </w:rPr>
        <w:t xml:space="preserve"> (далее — Платформа). Политика применяется к сайту Платформы, личным кабинетам соискателей и работодателей и связанным с ними сервисам </w:t>
      </w:r>
      <w:r w:rsidR="007E28A1">
        <w:rPr>
          <w:rFonts w:eastAsia="Arial"/>
          <w:lang w:val="ru-RU"/>
        </w:rPr>
        <w:t>Хэдс</w:t>
      </w:r>
      <w:r w:rsidRPr="007E28A1">
        <w:rPr>
          <w:rFonts w:eastAsia="Arial"/>
          <w:lang w:val="ru-RU"/>
        </w:rPr>
        <w:t>.</w:t>
      </w:r>
    </w:p>
    <w:p w14:paraId="0E526B47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1.2.  </w:t>
      </w:r>
      <w:r w:rsidRPr="007E28A1">
        <w:rPr>
          <w:rFonts w:eastAsia="Arial"/>
          <w:lang w:val="ru-RU"/>
        </w:rPr>
        <w:t xml:space="preserve">Оператором персональных данных является ООО «Хэдс» (далее — </w:t>
      </w:r>
      <w:r w:rsidR="007E28A1">
        <w:rPr>
          <w:rFonts w:eastAsia="Arial"/>
          <w:lang w:val="ru-RU"/>
        </w:rPr>
        <w:t>Хэдс</w:t>
      </w:r>
      <w:r w:rsidRPr="007E28A1">
        <w:rPr>
          <w:rFonts w:eastAsia="Arial"/>
          <w:lang w:val="ru-RU"/>
        </w:rPr>
        <w:t xml:space="preserve"> или Оператор). Реквизиты и контактные данные Оператора приведены в разделе 10 Политики.</w:t>
      </w:r>
    </w:p>
    <w:p w14:paraId="0AEA2D35" w14:textId="5FBC84B8" w:rsidR="005C153D" w:rsidRPr="00106765" w:rsidRDefault="00000000">
      <w:pPr>
        <w:rPr>
          <w:lang w:val="ru-RU"/>
        </w:rPr>
      </w:pPr>
      <w:r w:rsidRPr="00106765">
        <w:rPr>
          <w:lang w:val="ru-RU"/>
        </w:rPr>
        <w:t>1.3.  Политика применяется совместно с документами «</w:t>
      </w:r>
      <w:hyperlink r:id="rId8">
        <w:r w:rsidR="005C153D" w:rsidRPr="00106765">
          <w:rPr>
            <w:color w:val="7C3AED"/>
            <w:u w:val="single"/>
            <w:lang w:val="ru-RU"/>
          </w:rPr>
          <w:t>Соглашение об использовании платформы</w:t>
        </w:r>
      </w:hyperlink>
      <w:r w:rsidRPr="00106765">
        <w:rPr>
          <w:lang w:val="ru-RU"/>
        </w:rPr>
        <w:t>» и «</w:t>
      </w:r>
      <w:hyperlink r:id="rId9">
        <w:r w:rsidR="005C153D" w:rsidRPr="00106765">
          <w:rPr>
            <w:color w:val="7C3AED"/>
            <w:u w:val="single"/>
            <w:lang w:val="ru-RU"/>
          </w:rPr>
          <w:t>Правила использования платформы работодателями и их представителями</w:t>
        </w:r>
      </w:hyperlink>
      <w:r w:rsidRPr="00106765">
        <w:rPr>
          <w:lang w:val="ru-RU"/>
        </w:rPr>
        <w:t>». Термины, не определённые в Политике, используются в значениях, установленных соответствующим документом.</w:t>
      </w:r>
    </w:p>
    <w:p w14:paraId="54D4F663" w14:textId="3F7CC120" w:rsidR="005C153D" w:rsidRPr="007E28A1" w:rsidRDefault="00000000">
      <w:pPr>
        <w:ind w:left="389" w:hanging="389"/>
        <w:jc w:val="both"/>
        <w:rPr>
          <w:lang w:val="ru-RU"/>
        </w:rPr>
      </w:pPr>
      <w:r w:rsidRPr="00231EC3">
        <w:rPr>
          <w:lang w:val="ru-RU"/>
        </w:rPr>
        <w:t xml:space="preserve">1.4.  Ознакомление с Политикой не заменяет согласие на обработку персональных данных, когда такое согласие требуется законом. Основная обработка данных соискателя, необходимая для создания аккаунта и предоставления выбранных им функций Платформы, осуществляется для заключения и исполнения </w:t>
      </w:r>
      <w:hyperlink r:id="rId10">
        <w:r w:rsidR="005C153D" w:rsidRPr="00231EC3">
          <w:rPr>
            <w:rFonts w:eastAsia="Arial" w:cs="Arial"/>
            <w:color w:val="7C3AED"/>
            <w:szCs w:val="21"/>
            <w:u w:val="single"/>
            <w:lang w:val="ru-RU"/>
          </w:rPr>
          <w:t xml:space="preserve">Соглашения об использовании </w:t>
        </w:r>
        <w:r w:rsidR="00375BF8" w:rsidRPr="00231EC3">
          <w:rPr>
            <w:rFonts w:eastAsia="Arial" w:cs="Arial"/>
            <w:color w:val="7C3AED"/>
            <w:szCs w:val="21"/>
            <w:u w:val="single"/>
            <w:lang w:val="ru-RU"/>
          </w:rPr>
          <w:t>платформы</w:t>
        </w:r>
      </w:hyperlink>
      <w:r w:rsidRPr="00231EC3">
        <w:rPr>
          <w:lang w:val="ru-RU"/>
        </w:rPr>
        <w:t xml:space="preserve"> по инициативе пользователя.</w:t>
      </w:r>
    </w:p>
    <w:p w14:paraId="08FD0D48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1.5.  </w:t>
      </w:r>
      <w:r w:rsidRPr="007E28A1">
        <w:rPr>
          <w:rFonts w:eastAsia="Arial"/>
          <w:lang w:val="ru-RU"/>
        </w:rPr>
        <w:t xml:space="preserve">Платформа предназначена для лиц, достигших 18 лет. </w:t>
      </w:r>
      <w:r w:rsidR="007E28A1">
        <w:rPr>
          <w:rFonts w:eastAsia="Arial"/>
          <w:lang w:val="ru-RU"/>
        </w:rPr>
        <w:t>Хэдс</w:t>
      </w:r>
      <w:r w:rsidRPr="007E28A1">
        <w:rPr>
          <w:rFonts w:eastAsia="Arial"/>
          <w:lang w:val="ru-RU"/>
        </w:rPr>
        <w:t xml:space="preserve"> не осуществляет намеренный сбор персональных данных лиц младше 18 лет.</w:t>
      </w:r>
    </w:p>
    <w:p w14:paraId="6EF34A69" w14:textId="77777777" w:rsidR="005C153D" w:rsidRPr="007E28A1" w:rsidRDefault="00000000">
      <w:pPr>
        <w:pStyle w:val="1"/>
        <w:rPr>
          <w:lang w:val="ru-RU"/>
        </w:rPr>
      </w:pPr>
      <w:r w:rsidRPr="007E28A1">
        <w:rPr>
          <w:rFonts w:ascii="Arial" w:hAnsi="Arial"/>
          <w:lang w:val="ru-RU"/>
        </w:rPr>
        <w:t>2  Категории пользователей и состав данных</w:t>
      </w:r>
    </w:p>
    <w:p w14:paraId="067A9463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2.1.  </w:t>
      </w:r>
      <w:r w:rsidRPr="007E28A1">
        <w:rPr>
          <w:rFonts w:eastAsia="Arial"/>
          <w:lang w:val="ru-RU"/>
        </w:rPr>
        <w:t>Соискатель — физическое лицо, которое создаёт аккаунт для поиска работы, стажировок, участия в мероприятиях, общения с работодателями и размещения проектов. Представитель работодателя — физическое лицо, которому предоставлен доступ к личному кабинету работодателя.</w:t>
      </w:r>
    </w:p>
    <w:p w14:paraId="279B3F35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2.2.  </w:t>
      </w:r>
      <w:r w:rsidRPr="007E28A1">
        <w:rPr>
          <w:rFonts w:eastAsia="Arial"/>
          <w:lang w:val="ru-RU"/>
        </w:rPr>
        <w:t xml:space="preserve">Для регистрации и работы аккаунта соискателя </w:t>
      </w:r>
      <w:r w:rsidR="007E28A1">
        <w:rPr>
          <w:rFonts w:eastAsia="Arial"/>
          <w:lang w:val="ru-RU"/>
        </w:rPr>
        <w:t>Хэдс</w:t>
      </w:r>
      <w:r w:rsidRPr="007E28A1">
        <w:rPr>
          <w:rFonts w:eastAsia="Arial"/>
          <w:lang w:val="ru-RU"/>
        </w:rPr>
        <w:t xml:space="preserve"> может обрабатывать адрес электронной почты, пароль в защищённом виде, имя и фамилию, номер телефона при его указании, сведения о подтверждении контактных данных, настройки аккаунта и историю входов.</w:t>
      </w:r>
    </w:p>
    <w:p w14:paraId="09D4924C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2.3.  </w:t>
      </w:r>
      <w:r w:rsidRPr="007E28A1">
        <w:rPr>
          <w:rFonts w:eastAsia="Arial"/>
          <w:lang w:val="ru-RU"/>
        </w:rPr>
        <w:t>Соискатель самостоятельно определяет состав своего профиля. В зависимости от заполненных разделов профиль может содержать фотографию, город, описание, контактные данные, сведения об учебном заведении, специальности, уровне образования и периоде обучения, сведения об опыте работы, профессиональных навыках, карьерных интересах, языках, проектах, достижениях и профессиональных ссылках.</w:t>
      </w:r>
    </w:p>
    <w:p w14:paraId="3AFD305F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2.4.  </w:t>
      </w:r>
      <w:r w:rsidRPr="007E28A1">
        <w:rPr>
          <w:rFonts w:eastAsia="Arial"/>
          <w:lang w:val="ru-RU"/>
        </w:rPr>
        <w:t>При использовании функций Платформы обрабатываются отклики и их статусы, история регистрации на мероприятия, переписка с представителями работодателей, сохранённые вакансии и проекты, настройки видимости профиля, обращения в поддержку и иные действия пользователя внутри Платформы.</w:t>
      </w:r>
    </w:p>
    <w:p w14:paraId="1E358049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231EC3">
        <w:rPr>
          <w:lang w:val="ru-RU"/>
        </w:rPr>
        <w:t>2.5.  В опубликованном проекте могут обрабатываться указанные пользователем название, описание, изображения, файлы, профессиональные категории, навыки, внешние ссылки, имя автора и указанное им учебное заведение. Этот состав сведений показывается пользователю перед публикацией; содержание проекта пользователь определяет самостоятельно.</w:t>
      </w:r>
    </w:p>
    <w:p w14:paraId="058726D9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2.6.  </w:t>
      </w:r>
      <w:r w:rsidRPr="007E28A1">
        <w:rPr>
          <w:rFonts w:eastAsia="Arial"/>
          <w:lang w:val="ru-RU"/>
        </w:rPr>
        <w:t xml:space="preserve">В отношении представителей работодателей </w:t>
      </w:r>
      <w:r w:rsidR="007E28A1">
        <w:rPr>
          <w:rFonts w:eastAsia="Arial"/>
          <w:lang w:val="ru-RU"/>
        </w:rPr>
        <w:t xml:space="preserve">Хэдс </w:t>
      </w:r>
      <w:r w:rsidRPr="007E28A1">
        <w:rPr>
          <w:rFonts w:eastAsia="Arial"/>
          <w:lang w:val="ru-RU"/>
        </w:rPr>
        <w:t>может обрабатывать имя и фамилию, должность, рабочий адрес электронной почты, номер телефона при его указании, сведения о работодателе, назначенные права доступа, историю действий в личном кабинете, переписку и обращения в поддержку.</w:t>
      </w:r>
    </w:p>
    <w:p w14:paraId="2CE9FA65" w14:textId="46801FE0" w:rsidR="005C153D" w:rsidRPr="007E28A1" w:rsidRDefault="00000000">
      <w:pPr>
        <w:ind w:left="389" w:hanging="389"/>
        <w:jc w:val="both"/>
        <w:rPr>
          <w:lang w:val="ru-RU"/>
        </w:rPr>
      </w:pPr>
      <w:r w:rsidRPr="00231EC3">
        <w:rPr>
          <w:lang w:val="ru-RU"/>
        </w:rPr>
        <w:t xml:space="preserve">2.7.  При посещении Платформы автоматически могут обрабатываться </w:t>
      </w:r>
      <w:r>
        <w:t>IP</w:t>
      </w:r>
      <w:r w:rsidRPr="00231EC3">
        <w:rPr>
          <w:lang w:val="ru-RU"/>
        </w:rPr>
        <w:t xml:space="preserve">-адрес, дата и время обращения, тип устройства, операционная система, браузер, технические идентификаторы, </w:t>
      </w:r>
      <w:r w:rsidRPr="00231EC3">
        <w:rPr>
          <w:lang w:val="ru-RU"/>
        </w:rPr>
        <w:lastRenderedPageBreak/>
        <w:t xml:space="preserve">сведения о сессии, журналы ошибок и безопасности, а также необходимые файлы </w:t>
      </w:r>
      <w:r>
        <w:t>cookie</w:t>
      </w:r>
      <w:r w:rsidRPr="00231EC3">
        <w:rPr>
          <w:lang w:val="ru-RU"/>
        </w:rPr>
        <w:t xml:space="preserve">. Использование </w:t>
      </w:r>
      <w:r>
        <w:t>cookie</w:t>
      </w:r>
      <w:r w:rsidRPr="00231EC3">
        <w:rPr>
          <w:lang w:val="ru-RU"/>
        </w:rPr>
        <w:t xml:space="preserve"> регулируется отдельной </w:t>
      </w:r>
      <w:hyperlink r:id="rId11">
        <w:r w:rsidR="005C153D" w:rsidRPr="00231EC3">
          <w:rPr>
            <w:rFonts w:eastAsia="Arial" w:cs="Arial"/>
            <w:color w:val="7C3AED"/>
            <w:szCs w:val="21"/>
            <w:u w:val="single"/>
            <w:lang w:val="ru-RU"/>
          </w:rPr>
          <w:t>Политикой использо</w:t>
        </w:r>
        <w:r w:rsidR="005C153D" w:rsidRPr="00231EC3">
          <w:rPr>
            <w:rFonts w:eastAsia="Arial" w:cs="Arial"/>
            <w:color w:val="7C3AED"/>
            <w:szCs w:val="21"/>
            <w:u w:val="single"/>
            <w:lang w:val="ru-RU"/>
          </w:rPr>
          <w:t>в</w:t>
        </w:r>
        <w:r w:rsidR="005C153D" w:rsidRPr="00231EC3">
          <w:rPr>
            <w:rFonts w:eastAsia="Arial" w:cs="Arial"/>
            <w:color w:val="7C3AED"/>
            <w:szCs w:val="21"/>
            <w:u w:val="single"/>
            <w:lang w:val="ru-RU"/>
          </w:rPr>
          <w:t xml:space="preserve">ания файлов </w:t>
        </w:r>
        <w:r w:rsidR="005C153D">
          <w:rPr>
            <w:rFonts w:eastAsia="Arial" w:cs="Arial"/>
            <w:color w:val="7C3AED"/>
            <w:szCs w:val="21"/>
            <w:u w:val="single"/>
          </w:rPr>
          <w:t>cookie</w:t>
        </w:r>
      </w:hyperlink>
      <w:r w:rsidRPr="00231EC3">
        <w:rPr>
          <w:lang w:val="ru-RU"/>
        </w:rPr>
        <w:t>.</w:t>
      </w:r>
    </w:p>
    <w:p w14:paraId="2737CAF0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2.8.  </w:t>
      </w:r>
      <w:r w:rsidR="007E28A1">
        <w:rPr>
          <w:rFonts w:eastAsia="Arial"/>
          <w:lang w:val="ru-RU"/>
        </w:rPr>
        <w:t>Хэдс</w:t>
      </w:r>
      <w:r w:rsidRPr="007E28A1">
        <w:rPr>
          <w:rFonts w:eastAsia="Arial"/>
          <w:lang w:val="ru-RU"/>
        </w:rPr>
        <w:t xml:space="preserve"> не запрашивает специальные категории персональных данных и сведения, составляющие частную или иную охраняемую законом тайну. Пользователям не следует размещать такие сведения в свободных текстовых полях, сообщениях, проектах и файлах. Фотография профиля не используется </w:t>
      </w:r>
      <w:r w:rsidR="005901F6">
        <w:rPr>
          <w:rFonts w:eastAsia="Arial"/>
          <w:lang w:val="ru-RU"/>
        </w:rPr>
        <w:t>Хэдс</w:t>
      </w:r>
      <w:r w:rsidRPr="007E28A1">
        <w:rPr>
          <w:rFonts w:eastAsia="Arial"/>
          <w:lang w:val="ru-RU"/>
        </w:rPr>
        <w:t xml:space="preserve"> для установления личности по биометрическим признакам.</w:t>
      </w:r>
    </w:p>
    <w:p w14:paraId="22710F4A" w14:textId="77777777" w:rsidR="005C153D" w:rsidRPr="007E28A1" w:rsidRDefault="00000000">
      <w:pPr>
        <w:pStyle w:val="1"/>
        <w:rPr>
          <w:lang w:val="ru-RU"/>
        </w:rPr>
      </w:pPr>
      <w:r w:rsidRPr="007E28A1">
        <w:rPr>
          <w:rFonts w:ascii="Arial" w:hAnsi="Arial"/>
          <w:lang w:val="ru-RU"/>
        </w:rPr>
        <w:t>3  Цели и правовые основания обработки</w:t>
      </w:r>
    </w:p>
    <w:p w14:paraId="666442E7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3.1.  </w:t>
      </w:r>
      <w:r w:rsidR="007E28A1">
        <w:rPr>
          <w:rFonts w:eastAsia="Arial"/>
          <w:lang w:val="ru-RU"/>
        </w:rPr>
        <w:t>Хэдс</w:t>
      </w:r>
      <w:r w:rsidRPr="007E28A1">
        <w:rPr>
          <w:rFonts w:eastAsia="Arial"/>
          <w:lang w:val="ru-RU"/>
        </w:rPr>
        <w:t xml:space="preserve"> обрабатывает персональные данные для регистрации, идентификации и аутентификации пользователей, подтверждения контактных данных, предоставления доступа к Платформе, восстановления доступа и обеспечения работы аккаунта.</w:t>
      </w:r>
    </w:p>
    <w:p w14:paraId="2F677A86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3.2.  </w:t>
      </w:r>
      <w:r w:rsidRPr="007E28A1">
        <w:rPr>
          <w:rFonts w:eastAsia="Arial"/>
          <w:lang w:val="ru-RU"/>
        </w:rPr>
        <w:t>Данные профиля обрабатываются для создания резюме внутри Платформы, настройки его видимости, поиска подходящих возможностей, формирования рекомендаций и взаимодействия с работодателями.</w:t>
      </w:r>
    </w:p>
    <w:p w14:paraId="2FD44205" w14:textId="2538A47A" w:rsidR="005C153D" w:rsidRPr="00106765" w:rsidRDefault="00000000" w:rsidP="00106765">
      <w:pPr>
        <w:ind w:left="389" w:hanging="389"/>
        <w:jc w:val="both"/>
        <w:rPr>
          <w:rFonts w:eastAsia="Arial" w:cs="Arial"/>
          <w:color w:val="5F497A" w:themeColor="accent4" w:themeShade="BF"/>
          <w:szCs w:val="21"/>
          <w:u w:val="single"/>
          <w:lang w:val="ru-RU"/>
        </w:rPr>
      </w:pPr>
      <w:r w:rsidRPr="00231EC3">
        <w:rPr>
          <w:lang w:val="ru-RU"/>
        </w:rPr>
        <w:t>3.3.  Данные об откликах, сообщениях и мероприятиях обрабатываются для передачи отклика выбранному работодателю, предоставления доступа к профилю в предусмотренном</w:t>
      </w:r>
      <w:r w:rsidR="00106765" w:rsidRPr="00106765">
        <w:rPr>
          <w:rFonts w:eastAsia="Arial" w:cs="Arial"/>
          <w:color w:val="7C3AED"/>
          <w:szCs w:val="21"/>
          <w:u w:val="single"/>
          <w:lang w:val="ru-RU"/>
        </w:rPr>
        <w:t xml:space="preserve"> </w:t>
      </w:r>
      <w:r w:rsidR="00106765" w:rsidRPr="00106765">
        <w:rPr>
          <w:rFonts w:eastAsia="Arial" w:cs="Arial"/>
          <w:color w:val="5F497A" w:themeColor="accent4" w:themeShade="BF"/>
          <w:szCs w:val="21"/>
          <w:u w:val="single"/>
          <w:lang w:val="ru-RU"/>
        </w:rPr>
        <w:t xml:space="preserve">  </w:t>
      </w:r>
      <w:hyperlink r:id="rId12">
        <w:r w:rsidR="00106765" w:rsidRPr="00231EC3">
          <w:rPr>
            <w:rFonts w:eastAsia="Arial" w:cs="Arial"/>
            <w:color w:val="7C3AED"/>
            <w:szCs w:val="21"/>
            <w:u w:val="single"/>
            <w:lang w:val="ru-RU"/>
          </w:rPr>
          <w:t>Соглашения об ис</w:t>
        </w:r>
        <w:r w:rsidR="00106765" w:rsidRPr="00231EC3">
          <w:rPr>
            <w:rFonts w:eastAsia="Arial" w:cs="Arial"/>
            <w:color w:val="7C3AED"/>
            <w:szCs w:val="21"/>
            <w:u w:val="single"/>
            <w:lang w:val="ru-RU"/>
          </w:rPr>
          <w:t>п</w:t>
        </w:r>
        <w:r w:rsidR="00106765" w:rsidRPr="00231EC3">
          <w:rPr>
            <w:rFonts w:eastAsia="Arial" w:cs="Arial"/>
            <w:color w:val="7C3AED"/>
            <w:szCs w:val="21"/>
            <w:u w:val="single"/>
            <w:lang w:val="ru-RU"/>
          </w:rPr>
          <w:t xml:space="preserve">ользовании </w:t>
        </w:r>
        <w:r w:rsidR="00106765" w:rsidRPr="00106765">
          <w:rPr>
            <w:rFonts w:eastAsia="Arial" w:cs="Arial"/>
            <w:color w:val="7C3AED"/>
            <w:szCs w:val="21"/>
            <w:u w:val="single"/>
            <w:lang w:val="ru-RU"/>
          </w:rPr>
          <w:t>платформы</w:t>
        </w:r>
      </w:hyperlink>
      <w:r w:rsidR="00106765" w:rsidRPr="00106765">
        <w:rPr>
          <w:rFonts w:eastAsia="Arial" w:cs="Arial"/>
          <w:color w:val="7C3AED"/>
          <w:szCs w:val="21"/>
          <w:lang w:val="ru-RU"/>
        </w:rPr>
        <w:t xml:space="preserve"> </w:t>
      </w:r>
      <w:r w:rsidRPr="00106765">
        <w:rPr>
          <w:lang w:val="ru-RU"/>
        </w:rPr>
        <w:t>объёме</w:t>
      </w:r>
      <w:r w:rsidRPr="00231EC3">
        <w:rPr>
          <w:lang w:val="ru-RU"/>
        </w:rPr>
        <w:t>, общения сторон, изменения статусов отклика и регистрации на мероприятия.</w:t>
      </w:r>
    </w:p>
    <w:p w14:paraId="7CF57D66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3.4.  </w:t>
      </w:r>
      <w:r w:rsidRPr="007E28A1">
        <w:rPr>
          <w:rFonts w:eastAsia="Arial"/>
          <w:lang w:val="ru-RU"/>
        </w:rPr>
        <w:t xml:space="preserve">Данные проектов обрабатываются для сохранения проекта в профиле либо, при самостоятельном нажатии пользователем кнопки публикации, для размещения проекта в каталоге и его показа зарегистрированным пользователям </w:t>
      </w:r>
      <w:r w:rsidR="007E28A1">
        <w:rPr>
          <w:rFonts w:eastAsia="Arial"/>
          <w:lang w:val="ru-RU"/>
        </w:rPr>
        <w:t>Хэдс</w:t>
      </w:r>
      <w:r w:rsidRPr="007E28A1">
        <w:rPr>
          <w:rFonts w:eastAsia="Arial"/>
          <w:lang w:val="ru-RU"/>
        </w:rPr>
        <w:t>.</w:t>
      </w:r>
    </w:p>
    <w:p w14:paraId="70D8AC1C" w14:textId="0F0E58FD" w:rsidR="005C153D" w:rsidRPr="00106765" w:rsidRDefault="00000000">
      <w:pPr>
        <w:rPr>
          <w:lang w:val="ru-RU"/>
        </w:rPr>
      </w:pPr>
      <w:r w:rsidRPr="00106765">
        <w:rPr>
          <w:lang w:val="ru-RU"/>
        </w:rPr>
        <w:t>3.5.  Данные представителей работодателей обрабатываются для предоставления и администрирования доступа к личному кабинету, размещения вакансий и мероприятий, работы с откликами и сообщениями, а также контроля соблюдения документа «</w:t>
      </w:r>
      <w:hyperlink r:id="rId13">
        <w:r w:rsidR="005C153D" w:rsidRPr="00106765">
          <w:rPr>
            <w:color w:val="7C3AED"/>
            <w:u w:val="single"/>
            <w:lang w:val="ru-RU"/>
          </w:rPr>
          <w:t>Прави</w:t>
        </w:r>
        <w:r w:rsidR="005C153D" w:rsidRPr="00106765">
          <w:rPr>
            <w:color w:val="7C3AED"/>
            <w:u w:val="single"/>
            <w:lang w:val="ru-RU"/>
          </w:rPr>
          <w:t>л</w:t>
        </w:r>
        <w:r w:rsidR="005C153D" w:rsidRPr="00106765">
          <w:rPr>
            <w:color w:val="7C3AED"/>
            <w:u w:val="single"/>
            <w:lang w:val="ru-RU"/>
          </w:rPr>
          <w:t>а использования платформы работодателями и их представителями</w:t>
        </w:r>
      </w:hyperlink>
      <w:r w:rsidRPr="00106765">
        <w:rPr>
          <w:lang w:val="ru-RU"/>
        </w:rPr>
        <w:t>».</w:t>
      </w:r>
    </w:p>
    <w:p w14:paraId="434FAA54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3.6.  </w:t>
      </w:r>
      <w:r w:rsidRPr="007E28A1">
        <w:rPr>
          <w:rFonts w:eastAsia="Arial"/>
          <w:lang w:val="ru-RU"/>
        </w:rPr>
        <w:t xml:space="preserve">Технические данные обрабатываются для обеспечения работоспособности и безопасности Платформы, предотвращения злоупотреблений, диагностики ошибок, рассмотрения обращений и защиты прав пользователей, </w:t>
      </w:r>
      <w:r w:rsidR="005901F6">
        <w:rPr>
          <w:rFonts w:eastAsia="Arial"/>
          <w:lang w:val="ru-RU"/>
        </w:rPr>
        <w:t>Хэдс</w:t>
      </w:r>
      <w:r w:rsidRPr="007E28A1">
        <w:rPr>
          <w:rFonts w:eastAsia="Arial"/>
          <w:lang w:val="ru-RU"/>
        </w:rPr>
        <w:t xml:space="preserve"> и третьих лиц.</w:t>
      </w:r>
    </w:p>
    <w:p w14:paraId="6246319B" w14:textId="51D1B875" w:rsidR="005C153D" w:rsidRPr="007E28A1" w:rsidRDefault="00000000">
      <w:pPr>
        <w:ind w:left="389" w:hanging="389"/>
        <w:jc w:val="both"/>
        <w:rPr>
          <w:lang w:val="ru-RU"/>
        </w:rPr>
      </w:pPr>
      <w:r w:rsidRPr="00231EC3">
        <w:rPr>
          <w:lang w:val="ru-RU"/>
        </w:rPr>
        <w:t xml:space="preserve">3.7.  Хэдс направляет сервисные сообщения, необходимые для работы аккаунта и исполнения </w:t>
      </w:r>
      <w:hyperlink r:id="rId14">
        <w:r w:rsidR="005C153D" w:rsidRPr="00231EC3">
          <w:rPr>
            <w:rFonts w:eastAsia="Arial" w:cs="Arial"/>
            <w:color w:val="7C3AED"/>
            <w:szCs w:val="21"/>
            <w:u w:val="single"/>
            <w:lang w:val="ru-RU"/>
          </w:rPr>
          <w:t>Соглашения об использова</w:t>
        </w:r>
        <w:r w:rsidR="005C153D" w:rsidRPr="00231EC3">
          <w:rPr>
            <w:rFonts w:eastAsia="Arial" w:cs="Arial"/>
            <w:color w:val="7C3AED"/>
            <w:szCs w:val="21"/>
            <w:u w:val="single"/>
            <w:lang w:val="ru-RU"/>
          </w:rPr>
          <w:t>н</w:t>
        </w:r>
        <w:r w:rsidR="005C153D" w:rsidRPr="00231EC3">
          <w:rPr>
            <w:rFonts w:eastAsia="Arial" w:cs="Arial"/>
            <w:color w:val="7C3AED"/>
            <w:szCs w:val="21"/>
            <w:u w:val="single"/>
            <w:lang w:val="ru-RU"/>
          </w:rPr>
          <w:t xml:space="preserve">ии </w:t>
        </w:r>
        <w:r w:rsidR="00375BF8" w:rsidRPr="00231EC3">
          <w:rPr>
            <w:rFonts w:eastAsia="Arial" w:cs="Arial"/>
            <w:color w:val="7C3AED"/>
            <w:szCs w:val="21"/>
            <w:u w:val="single"/>
            <w:lang w:val="ru-RU"/>
          </w:rPr>
          <w:t>пла</w:t>
        </w:r>
        <w:r w:rsidR="00375BF8" w:rsidRPr="00231EC3">
          <w:rPr>
            <w:rFonts w:eastAsia="Arial" w:cs="Arial"/>
            <w:color w:val="7C3AED"/>
            <w:szCs w:val="21"/>
            <w:u w:val="single"/>
            <w:lang w:val="ru-RU"/>
          </w:rPr>
          <w:t>т</w:t>
        </w:r>
        <w:r w:rsidR="00375BF8" w:rsidRPr="00231EC3">
          <w:rPr>
            <w:rFonts w:eastAsia="Arial" w:cs="Arial"/>
            <w:color w:val="7C3AED"/>
            <w:szCs w:val="21"/>
            <w:u w:val="single"/>
            <w:lang w:val="ru-RU"/>
          </w:rPr>
          <w:t>формы</w:t>
        </w:r>
      </w:hyperlink>
      <w:r w:rsidRPr="00231EC3">
        <w:rPr>
          <w:lang w:val="ru-RU"/>
        </w:rPr>
        <w:t>: коды подтверждения, сообщения о безопасности, откликах, изменении их статуса, новых сообщениях, мероприятиях и существенных изменениях документов Платформы. Такие сообщения не являются рекламной рассылкой.</w:t>
      </w:r>
    </w:p>
    <w:p w14:paraId="39E9E006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3.8.  </w:t>
      </w:r>
      <w:r w:rsidRPr="007E28A1">
        <w:rPr>
          <w:rFonts w:eastAsia="Arial"/>
          <w:lang w:val="ru-RU"/>
        </w:rPr>
        <w:t xml:space="preserve">Правовыми основаниями обработки являются заключение и исполнение договора по инициативе субъекта персональных данных, исполнение обязанностей Оператора по закону, осуществление прав и законных интересов </w:t>
      </w:r>
      <w:r w:rsidR="007E28A1">
        <w:rPr>
          <w:rFonts w:eastAsia="Arial"/>
          <w:lang w:val="ru-RU"/>
        </w:rPr>
        <w:t>Хэдс</w:t>
      </w:r>
      <w:r w:rsidRPr="007E28A1">
        <w:rPr>
          <w:rFonts w:eastAsia="Arial"/>
          <w:lang w:val="ru-RU"/>
        </w:rPr>
        <w:t xml:space="preserve"> или третьих лиц при условии соблюдения прав пользователя, а также отдельное согласие пользователя в случаях, когда оно требуется законодательством.</w:t>
      </w:r>
    </w:p>
    <w:p w14:paraId="5C44226A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3.9.  </w:t>
      </w:r>
      <w:r w:rsidRPr="007E28A1">
        <w:rPr>
          <w:rFonts w:eastAsia="Arial"/>
          <w:lang w:val="ru-RU"/>
        </w:rPr>
        <w:t>Рекомендации вакансий, проектов и иных материалов могут формироваться автоматически на основании заполненного профиля и действий внутри Платформы. Такие рекомендации не являются решением, порождающим юридические последствия для пользователя, и не заменяют решения работодателя.</w:t>
      </w:r>
    </w:p>
    <w:p w14:paraId="3CE92D5A" w14:textId="63765B57" w:rsidR="005D105A" w:rsidRPr="00231EC3" w:rsidRDefault="00000000">
      <w:pPr>
        <w:jc w:val="both"/>
        <w:rPr>
          <w:lang w:val="ru-RU"/>
        </w:rPr>
      </w:pPr>
      <w:r w:rsidRPr="00231EC3">
        <w:rPr>
          <w:lang w:val="ru-RU"/>
        </w:rPr>
        <w:t>3.10.  При наличии добровольного согласия пользователя адрес электронной почты и настройки рассылки обрабатываются для направления подборок вакансий и стажировок, карьерных рекомендаций, сведений о мероприятиях, проектах, работодателях и обновлениях Платформы в соответствии с документом «</w:t>
      </w:r>
      <w:hyperlink r:id="rId15">
        <w:r w:rsidR="005D105A" w:rsidRPr="00231EC3">
          <w:rPr>
            <w:rFonts w:eastAsia="Arial" w:cs="Arial"/>
            <w:color w:val="7C3AED"/>
            <w:szCs w:val="21"/>
            <w:u w:val="single"/>
            <w:lang w:val="ru-RU"/>
          </w:rPr>
          <w:t>Условия р</w:t>
        </w:r>
        <w:r w:rsidR="005D105A" w:rsidRPr="00231EC3">
          <w:rPr>
            <w:rFonts w:eastAsia="Arial" w:cs="Arial"/>
            <w:color w:val="7C3AED"/>
            <w:szCs w:val="21"/>
            <w:u w:val="single"/>
            <w:lang w:val="ru-RU"/>
          </w:rPr>
          <w:t>а</w:t>
        </w:r>
        <w:r w:rsidR="005D105A" w:rsidRPr="00231EC3">
          <w:rPr>
            <w:rFonts w:eastAsia="Arial" w:cs="Arial"/>
            <w:color w:val="7C3AED"/>
            <w:szCs w:val="21"/>
            <w:u w:val="single"/>
            <w:lang w:val="ru-RU"/>
          </w:rPr>
          <w:t>ссылки</w:t>
        </w:r>
      </w:hyperlink>
      <w:r w:rsidRPr="00231EC3">
        <w:rPr>
          <w:lang w:val="ru-RU"/>
        </w:rPr>
        <w:t>».</w:t>
      </w:r>
    </w:p>
    <w:p w14:paraId="587D9E4D" w14:textId="77777777" w:rsidR="005C153D" w:rsidRPr="007E28A1" w:rsidRDefault="00000000">
      <w:pPr>
        <w:pStyle w:val="1"/>
        <w:rPr>
          <w:lang w:val="ru-RU"/>
        </w:rPr>
      </w:pPr>
      <w:r w:rsidRPr="007E28A1">
        <w:rPr>
          <w:rFonts w:ascii="Arial" w:hAnsi="Arial"/>
          <w:lang w:val="ru-RU"/>
        </w:rPr>
        <w:t>4  Видимость профиля, отклики и проекты</w:t>
      </w:r>
    </w:p>
    <w:p w14:paraId="662ECA2F" w14:textId="6AA5C0E9" w:rsidR="005C153D" w:rsidRPr="00106765" w:rsidRDefault="00000000">
      <w:pPr>
        <w:rPr>
          <w:lang w:val="ru-RU"/>
        </w:rPr>
      </w:pPr>
      <w:r w:rsidRPr="00106765">
        <w:rPr>
          <w:lang w:val="ru-RU"/>
        </w:rPr>
        <w:t>4.1.  Соискатель выбирает публичный или приватный режим профиля. Условия режимов отображаются при выборе и закреплены в документе «</w:t>
      </w:r>
      <w:hyperlink r:id="rId16">
        <w:r w:rsidR="005C153D" w:rsidRPr="00106765">
          <w:rPr>
            <w:color w:val="7C3AED"/>
            <w:u w:val="single"/>
            <w:lang w:val="ru-RU"/>
          </w:rPr>
          <w:t>Соглашен</w:t>
        </w:r>
        <w:r w:rsidR="005C153D" w:rsidRPr="00106765">
          <w:rPr>
            <w:color w:val="7C3AED"/>
            <w:u w:val="single"/>
            <w:lang w:val="ru-RU"/>
          </w:rPr>
          <w:t>и</w:t>
        </w:r>
        <w:r w:rsidR="005C153D" w:rsidRPr="00106765">
          <w:rPr>
            <w:color w:val="7C3AED"/>
            <w:u w:val="single"/>
            <w:lang w:val="ru-RU"/>
          </w:rPr>
          <w:t>е об использовании платформы</w:t>
        </w:r>
      </w:hyperlink>
      <w:r w:rsidRPr="00106765">
        <w:rPr>
          <w:lang w:val="ru-RU"/>
        </w:rPr>
        <w:t>».</w:t>
      </w:r>
    </w:p>
    <w:p w14:paraId="2C0F6197" w14:textId="77777777" w:rsidR="005C153D" w:rsidRPr="005901F6" w:rsidRDefault="00000000" w:rsidP="005901F6">
      <w:pPr>
        <w:ind w:left="389" w:hanging="389"/>
        <w:jc w:val="both"/>
        <w:rPr>
          <w:rFonts w:eastAsia="Arial"/>
          <w:lang w:val="ru-RU"/>
        </w:rPr>
      </w:pPr>
      <w:r w:rsidRPr="007E28A1">
        <w:rPr>
          <w:rFonts w:eastAsia="Arial"/>
          <w:b/>
          <w:lang w:val="ru-RU"/>
        </w:rPr>
        <w:lastRenderedPageBreak/>
        <w:t xml:space="preserve">4.2.  </w:t>
      </w:r>
      <w:r w:rsidRPr="007E28A1">
        <w:rPr>
          <w:rFonts w:eastAsia="Arial"/>
          <w:lang w:val="ru-RU"/>
        </w:rPr>
        <w:t xml:space="preserve">Публичный профиль доступен только зарегистрированным работодателям, которым </w:t>
      </w:r>
      <w:r w:rsidR="005901F6">
        <w:rPr>
          <w:rFonts w:eastAsia="Arial"/>
          <w:lang w:val="ru-RU"/>
        </w:rPr>
        <w:t xml:space="preserve">Хэдс </w:t>
      </w:r>
      <w:r w:rsidRPr="007E28A1">
        <w:rPr>
          <w:rFonts w:eastAsia="Arial"/>
          <w:lang w:val="ru-RU"/>
        </w:rPr>
        <w:t>предоставил доступ к Платформе. Работодатель может найти такой профиль, просмотреть его в пределах функционала Платформы и направить пользователю сообщение или приглашение откликнуться.</w:t>
      </w:r>
    </w:p>
    <w:p w14:paraId="651FA2A3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4.3.  </w:t>
      </w:r>
      <w:r w:rsidRPr="007E28A1">
        <w:rPr>
          <w:rFonts w:eastAsia="Arial"/>
          <w:lang w:val="ru-RU"/>
        </w:rPr>
        <w:t>Приватный профиль не отображается работодателям при поиске кандидатов. Направляя отклик, соискатель предоставляет соответствующему работодателю доступ к актуальной версии своего профиля, включая контактные данные, в объёме, предусмотренном интерфейсом Платформы. Доступ могут получить сотрудники, которым работодатель предоставил права в своём личном кабинете.</w:t>
      </w:r>
    </w:p>
    <w:p w14:paraId="09AF3DAE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4.4.  </w:t>
      </w:r>
      <w:r w:rsidRPr="007E28A1">
        <w:rPr>
          <w:rFonts w:eastAsia="Arial"/>
          <w:lang w:val="ru-RU"/>
        </w:rPr>
        <w:t>Изменения профиля, внесённые после отклика, доступны соответствующему работодателю, пока отклик остаётся активным, даже если профиль переведён в приватный режим. После отзыва отклика доступ к приватному профилю прекращается. Состоявшаяся переписка, статус «Отозван» и сведения, законно сохранённые работодателем до отзыва, не удаляются автоматически.</w:t>
      </w:r>
    </w:p>
    <w:p w14:paraId="22DDF65B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4.5.  </w:t>
      </w:r>
      <w:r w:rsidRPr="007E28A1">
        <w:rPr>
          <w:rFonts w:eastAsia="Arial"/>
          <w:lang w:val="ru-RU"/>
        </w:rPr>
        <w:t xml:space="preserve">Проект, сохранённый через профиль без публикации, доступен пользователю и может быть показан работодателю в составе профиля на условиях его видимости или отклика. Проект, размещённый через каталог после нажатия кнопки публикации, доступен зарегистрированным пользователям </w:t>
      </w:r>
      <w:r w:rsidR="00EB1C68">
        <w:rPr>
          <w:rFonts w:eastAsia="Arial"/>
          <w:lang w:val="ru-RU"/>
        </w:rPr>
        <w:t>Хэдс</w:t>
      </w:r>
      <w:r w:rsidRPr="007E28A1">
        <w:rPr>
          <w:rFonts w:eastAsia="Arial"/>
          <w:lang w:val="ru-RU"/>
        </w:rPr>
        <w:t xml:space="preserve"> независимо от режима видимости основного профиля.</w:t>
      </w:r>
    </w:p>
    <w:p w14:paraId="3840D91A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4.6.  </w:t>
      </w:r>
      <w:r w:rsidRPr="007E28A1">
        <w:rPr>
          <w:rFonts w:eastAsia="Arial"/>
          <w:lang w:val="ru-RU"/>
        </w:rPr>
        <w:t>Пользователь может редактировать проект, снять его с публикации или удалить. Удаление прекращает показ на Платформе, но не удаляет копии, которые третьи лица правомерно сохранили за её пределами.</w:t>
      </w:r>
    </w:p>
    <w:p w14:paraId="2AD57E55" w14:textId="77777777" w:rsidR="005C153D" w:rsidRPr="007E28A1" w:rsidRDefault="00000000">
      <w:pPr>
        <w:pStyle w:val="1"/>
        <w:rPr>
          <w:lang w:val="ru-RU"/>
        </w:rPr>
      </w:pPr>
      <w:r w:rsidRPr="007E28A1">
        <w:rPr>
          <w:rFonts w:ascii="Arial" w:hAnsi="Arial"/>
          <w:lang w:val="ru-RU"/>
        </w:rPr>
        <w:t>5  Операции с данными и получатели</w:t>
      </w:r>
    </w:p>
    <w:p w14:paraId="5B5C4C15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5.1.  </w:t>
      </w:r>
      <w:r w:rsidR="00EB1C68">
        <w:rPr>
          <w:rFonts w:eastAsia="Arial"/>
          <w:lang w:val="ru-RU"/>
        </w:rPr>
        <w:t>Хэдс</w:t>
      </w:r>
      <w:r w:rsidRPr="007E28A1">
        <w:rPr>
          <w:rFonts w:eastAsia="Arial"/>
          <w:lang w:val="ru-RU"/>
        </w:rPr>
        <w:t xml:space="preserve"> может осуществлять сбор, запись, систематизацию, накопление, хранение, уточнение, извлечение, использование, предоставление доступа, передачу, обезличивание, блокирование, удаление и уничтожение персональных данных с использованием средств автоматизации или без них в пределах заявленных целей.</w:t>
      </w:r>
    </w:p>
    <w:p w14:paraId="7EDFAD39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5.2.  </w:t>
      </w:r>
      <w:r w:rsidRPr="007E28A1">
        <w:rPr>
          <w:rFonts w:eastAsia="Arial"/>
          <w:lang w:val="ru-RU"/>
        </w:rPr>
        <w:t xml:space="preserve">Доступ к данным внутри </w:t>
      </w:r>
      <w:r w:rsidR="00EB1C68">
        <w:rPr>
          <w:rFonts w:eastAsia="Arial"/>
          <w:lang w:val="ru-RU"/>
        </w:rPr>
        <w:t xml:space="preserve">Хэдс </w:t>
      </w:r>
      <w:r w:rsidRPr="007E28A1">
        <w:rPr>
          <w:rFonts w:eastAsia="Arial"/>
          <w:lang w:val="ru-RU"/>
        </w:rPr>
        <w:t>получают только работники и привлечённые специалисты, которым он необходим для выполнения обязанностей и которые приняли обязательства по обеспечению конфиденциальности.</w:t>
      </w:r>
    </w:p>
    <w:p w14:paraId="66055D9D" w14:textId="502DD0CD" w:rsidR="005C153D" w:rsidRPr="00106765" w:rsidRDefault="00000000">
      <w:pPr>
        <w:rPr>
          <w:lang w:val="ru-RU"/>
        </w:rPr>
      </w:pPr>
      <w:r w:rsidRPr="00106765">
        <w:rPr>
          <w:lang w:val="ru-RU"/>
        </w:rPr>
        <w:t>5.3.  Работодателям предоставляются данные публичных профилей и данные пользователей, направивших отклик, в соответствии с разделом 4 Политики. Получив данные для подбора персонала, работодатель самостоятельно определяет цели и порядок их дальнейшей обработки и обязан соблюдать законодательство о персональных данных и документ «</w:t>
      </w:r>
      <w:hyperlink r:id="rId17">
        <w:r w:rsidR="005C153D" w:rsidRPr="00106765">
          <w:rPr>
            <w:color w:val="7C3AED"/>
            <w:u w:val="single"/>
            <w:lang w:val="ru-RU"/>
          </w:rPr>
          <w:t>Прав</w:t>
        </w:r>
        <w:r w:rsidR="005C153D" w:rsidRPr="00106765">
          <w:rPr>
            <w:color w:val="7C3AED"/>
            <w:u w:val="single"/>
            <w:lang w:val="ru-RU"/>
          </w:rPr>
          <w:t>и</w:t>
        </w:r>
        <w:r w:rsidR="005C153D" w:rsidRPr="00106765">
          <w:rPr>
            <w:color w:val="7C3AED"/>
            <w:u w:val="single"/>
            <w:lang w:val="ru-RU"/>
          </w:rPr>
          <w:t>ла использования платформы работодателями и их представителями</w:t>
        </w:r>
      </w:hyperlink>
      <w:r w:rsidRPr="00106765">
        <w:rPr>
          <w:lang w:val="ru-RU"/>
        </w:rPr>
        <w:t>».</w:t>
      </w:r>
    </w:p>
    <w:p w14:paraId="76E53E40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5.4.  </w:t>
      </w:r>
      <w:r w:rsidRPr="007E28A1">
        <w:rPr>
          <w:rFonts w:eastAsia="Arial"/>
          <w:lang w:val="ru-RU"/>
        </w:rPr>
        <w:t xml:space="preserve">Зарегистрированным пользователям </w:t>
      </w:r>
      <w:r w:rsidR="00EB1C68">
        <w:rPr>
          <w:rFonts w:eastAsia="Arial"/>
          <w:lang w:val="ru-RU"/>
        </w:rPr>
        <w:t>Хэдс</w:t>
      </w:r>
      <w:r w:rsidRPr="007E28A1">
        <w:rPr>
          <w:rFonts w:eastAsia="Arial"/>
          <w:lang w:val="ru-RU"/>
        </w:rPr>
        <w:t xml:space="preserve"> предоставляются сведения опубликованного проекта в составе, который пользователь видел и подтвердил действием публикации. Публикация проекта не открывает другим соискателям возможность переписки с его автором внутри Платформы.</w:t>
      </w:r>
    </w:p>
    <w:p w14:paraId="539224DF" w14:textId="77777777" w:rsidR="005D105A" w:rsidRPr="00231EC3" w:rsidRDefault="00000000">
      <w:pPr>
        <w:jc w:val="both"/>
        <w:rPr>
          <w:lang w:val="ru-RU"/>
        </w:rPr>
      </w:pPr>
      <w:r w:rsidRPr="00231EC3">
        <w:rPr>
          <w:lang w:val="ru-RU"/>
        </w:rPr>
        <w:t>5.5.  При переходе пользователя на внешний ресурс обработка данных, которые пользователь самостоятельно передаёт владельцу такого ресурса, регулируется документами соответствующего владельца. Хэдс не определяет цели и порядок такой обработки, если прямо не указано иное.</w:t>
      </w:r>
    </w:p>
    <w:p w14:paraId="289D5003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231EC3">
        <w:rPr>
          <w:lang w:val="ru-RU"/>
        </w:rPr>
        <w:t>5.6.  Для технической работы Платформы Хэдс может привлекать российских поставщиков хостинга и облачной инфраструктуры, сервисов доставки электронной почты и уведомлений, технической поддержки, информационной безопасности и иных необходимых услуг. Такие лица обрабатывают данные только по поручению Хэдс, в установленном договором объёме и не вправе использовать их для собственных целей.</w:t>
      </w:r>
    </w:p>
    <w:p w14:paraId="36134421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231EC3">
        <w:rPr>
          <w:lang w:val="ru-RU"/>
        </w:rPr>
        <w:t>5.7.  Данные могут быть предоставлены государственным органам и иным лицам в случаях и порядке, предусмотренных законодательством Российской Федерации, а также правопреемнику Хэдс при реорганизации с сохранением обязанностей по защите персональных данных.</w:t>
      </w:r>
    </w:p>
    <w:p w14:paraId="1C2972F1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231EC3">
        <w:rPr>
          <w:lang w:val="ru-RU"/>
        </w:rPr>
        <w:lastRenderedPageBreak/>
        <w:t>5.8.  При первоначальном сборе персональных данных граждан Российской Федерации Хэдс обеспечивает их запись, систематизацию, накопление, хранение, уточнение и извлечение с использованием баз данных, находящихся на территории Российской Федерации. Трансграничная передача данных не осуществляется, если иное заранее не оформлено в установленном законом порядке и не отражено в действующей редакции Политики.</w:t>
      </w:r>
    </w:p>
    <w:p w14:paraId="7D2B4FEE" w14:textId="77777777" w:rsidR="005C153D" w:rsidRPr="007E28A1" w:rsidRDefault="00000000">
      <w:pPr>
        <w:pStyle w:val="1"/>
        <w:rPr>
          <w:lang w:val="ru-RU"/>
        </w:rPr>
      </w:pPr>
      <w:r w:rsidRPr="007E28A1">
        <w:rPr>
          <w:rFonts w:ascii="Arial" w:hAnsi="Arial"/>
          <w:lang w:val="ru-RU"/>
        </w:rPr>
        <w:t>6  Сроки хранения, деактивация и удаление</w:t>
      </w:r>
    </w:p>
    <w:p w14:paraId="01A64923" w14:textId="0E5D3870" w:rsidR="005C153D" w:rsidRPr="007E28A1" w:rsidRDefault="00000000">
      <w:pPr>
        <w:ind w:left="389" w:hanging="389"/>
        <w:jc w:val="both"/>
        <w:rPr>
          <w:lang w:val="ru-RU"/>
        </w:rPr>
      </w:pPr>
      <w:r w:rsidRPr="00231EC3">
        <w:rPr>
          <w:lang w:val="ru-RU"/>
        </w:rPr>
        <w:t xml:space="preserve">6.1.  Персональные данные активного аккаунта обрабатываются в течение срока действия </w:t>
      </w:r>
      <w:hyperlink r:id="rId18">
        <w:r w:rsidR="005C153D" w:rsidRPr="00231EC3">
          <w:rPr>
            <w:rFonts w:eastAsia="Arial" w:cs="Arial"/>
            <w:color w:val="7C3AED"/>
            <w:szCs w:val="21"/>
            <w:u w:val="single"/>
            <w:lang w:val="ru-RU"/>
          </w:rPr>
          <w:t>Соглашения об использовании</w:t>
        </w:r>
        <w:r w:rsidR="005C153D" w:rsidRPr="00231EC3">
          <w:rPr>
            <w:rFonts w:eastAsia="Arial" w:cs="Arial"/>
            <w:color w:val="7C3AED"/>
            <w:szCs w:val="21"/>
            <w:u w:val="single"/>
            <w:lang w:val="ru-RU"/>
          </w:rPr>
          <w:t xml:space="preserve"> </w:t>
        </w:r>
        <w:r w:rsidR="00375BF8" w:rsidRPr="00231EC3">
          <w:rPr>
            <w:rFonts w:eastAsia="Arial" w:cs="Arial"/>
            <w:color w:val="7C3AED"/>
            <w:szCs w:val="21"/>
            <w:u w:val="single"/>
            <w:lang w:val="ru-RU"/>
          </w:rPr>
          <w:t>платформы</w:t>
        </w:r>
      </w:hyperlink>
      <w:r w:rsidRPr="00231EC3">
        <w:rPr>
          <w:lang w:val="ru-RU"/>
        </w:rPr>
        <w:t xml:space="preserve"> или предоставления доступа представителю работодателя, а после его прекращения — в течение сроков, необходимых для завершения расчётов, рассмотрения обращений, защиты прав и исполнения требований законодательства.</w:t>
      </w:r>
    </w:p>
    <w:p w14:paraId="635077F0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231EC3">
        <w:rPr>
          <w:lang w:val="ru-RU"/>
        </w:rPr>
        <w:t>6.2.  После подтверждения удаления аккаунта соискателя аккаунт сразу деактивируется и становится недоступным другим пользователям и работодателям; профиль перестаёт отображаться работодателям, а опубликованные проекты скрываются с Платформы. В течение 180 дней пользователь может восстановить аккаунт посредством входа и сохранить ранее внесённые сведения и историю использования Платформы.</w:t>
      </w:r>
    </w:p>
    <w:p w14:paraId="2116232F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6.3.  </w:t>
      </w:r>
      <w:r w:rsidRPr="007E28A1">
        <w:rPr>
          <w:rFonts w:eastAsia="Arial"/>
          <w:lang w:val="ru-RU"/>
        </w:rPr>
        <w:t xml:space="preserve">Если аккаунт не восстановлен в течение 180 дней, он удаляется без возможности восстановления. </w:t>
      </w:r>
      <w:r w:rsidR="00EB1C68">
        <w:rPr>
          <w:rFonts w:eastAsia="Arial"/>
          <w:lang w:val="ru-RU"/>
        </w:rPr>
        <w:t>Хэдс</w:t>
      </w:r>
      <w:r w:rsidRPr="007E28A1">
        <w:rPr>
          <w:rFonts w:eastAsia="Arial"/>
          <w:lang w:val="ru-RU"/>
        </w:rPr>
        <w:t xml:space="preserve"> уничтожает или обезличивает связанные с ним персональные данные в срок, не превышающий 30 дней после наступления основания для уничтожения, если дальнейшее хранение отдельных сведений не требуется законом или для защиты прав </w:t>
      </w:r>
      <w:r w:rsidR="00EB1C68">
        <w:rPr>
          <w:rFonts w:eastAsia="Arial"/>
          <w:lang w:val="ru-RU"/>
        </w:rPr>
        <w:t>Хэдс</w:t>
      </w:r>
      <w:r w:rsidRPr="007E28A1">
        <w:rPr>
          <w:rFonts w:eastAsia="Arial"/>
          <w:lang w:val="ru-RU"/>
        </w:rPr>
        <w:t xml:space="preserve"> и третьих лиц.</w:t>
      </w:r>
    </w:p>
    <w:p w14:paraId="69507DB7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6.4.  </w:t>
      </w:r>
      <w:r w:rsidRPr="007E28A1">
        <w:rPr>
          <w:rFonts w:eastAsia="Arial"/>
          <w:lang w:val="ru-RU"/>
        </w:rPr>
        <w:t>Удаление аккаунта прекращает доступ работодателей к профилю, но не удаляет задним числом переписку, историю откликов и сведения, ранее правомерно полученные работодателем. Работодатель отвечает за дальнейшую обработку находящихся у него данных как самостоятельный оператор.</w:t>
      </w:r>
    </w:p>
    <w:p w14:paraId="4FF3C5CC" w14:textId="77777777" w:rsidR="005C153D" w:rsidRPr="00EB1C68" w:rsidRDefault="00000000">
      <w:pPr>
        <w:ind w:left="389" w:hanging="389"/>
        <w:jc w:val="both"/>
        <w:rPr>
          <w:color w:val="C0504D" w:themeColor="accent2"/>
          <w:lang w:val="ru-RU"/>
        </w:rPr>
      </w:pPr>
      <w:r w:rsidRPr="00106765">
        <w:rPr>
          <w:lang w:val="ru-RU"/>
        </w:rPr>
        <w:t>6.5.  Технические журналы, сведения о безопасности и резервные копии хранятся только в течение сроков, необходимых для обеспечения безопасности, восстановления работоспособности, расследования инцидентов и защиты прав. После достижения соответствующей цели данные удаляются, обезличиваются либо исключаются в рамках очередного цикла перезаписи резервных копий, если дальнейшее хранение не требуется законодательством.</w:t>
      </w:r>
    </w:p>
    <w:p w14:paraId="55F807AA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6.6.  </w:t>
      </w:r>
      <w:r w:rsidRPr="007E28A1">
        <w:rPr>
          <w:rFonts w:eastAsia="Arial"/>
          <w:lang w:val="ru-RU"/>
        </w:rPr>
        <w:t xml:space="preserve">Документы, </w:t>
      </w:r>
      <w:r w:rsidRPr="00EB1C68">
        <w:rPr>
          <w:rFonts w:eastAsia="Arial"/>
          <w:lang w:val="ru-RU"/>
        </w:rPr>
        <w:t xml:space="preserve">необходимые </w:t>
      </w:r>
      <w:r w:rsidRPr="007E28A1">
        <w:rPr>
          <w:rFonts w:eastAsia="Arial"/>
          <w:lang w:val="ru-RU"/>
        </w:rPr>
        <w:t>для бухгалтерского, налогового учёта, исполнения требований закона и разрешения споров, хранятся в течение установленных законодательством сроков. Обезличенные статистические сведения, не позволяющие определить пользователя, могут храниться после удаления аккаунта.</w:t>
      </w:r>
    </w:p>
    <w:p w14:paraId="274AD575" w14:textId="77777777" w:rsidR="005C153D" w:rsidRPr="007E28A1" w:rsidRDefault="00000000">
      <w:pPr>
        <w:pStyle w:val="1"/>
        <w:rPr>
          <w:lang w:val="ru-RU"/>
        </w:rPr>
      </w:pPr>
      <w:r w:rsidRPr="007E28A1">
        <w:rPr>
          <w:rFonts w:ascii="Arial" w:hAnsi="Arial"/>
          <w:lang w:val="ru-RU"/>
        </w:rPr>
        <w:t>7  Права пользователей</w:t>
      </w:r>
    </w:p>
    <w:p w14:paraId="7CEBB507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7.1.  </w:t>
      </w:r>
      <w:r w:rsidRPr="007E28A1">
        <w:rPr>
          <w:rFonts w:eastAsia="Arial"/>
          <w:lang w:val="ru-RU"/>
        </w:rPr>
        <w:t xml:space="preserve">Пользователь вправе получать сведения об обработке своих персональных данных, требовать их уточнения, блокирования или уничтожения, если данные являются неполными, неточными, устаревшими, незаконно полученными или не нужны для заявленной цели, а также обжаловать действия </w:t>
      </w:r>
      <w:r w:rsidR="00EB1C68">
        <w:rPr>
          <w:rFonts w:eastAsia="Arial"/>
          <w:lang w:val="ru-RU"/>
        </w:rPr>
        <w:t>Хэдс</w:t>
      </w:r>
      <w:r w:rsidRPr="007E28A1">
        <w:rPr>
          <w:rFonts w:eastAsia="Arial"/>
          <w:lang w:val="ru-RU"/>
        </w:rPr>
        <w:t xml:space="preserve"> в Роскомнадзор или суд.</w:t>
      </w:r>
    </w:p>
    <w:p w14:paraId="798CD157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231EC3">
        <w:rPr>
          <w:lang w:val="ru-RU"/>
        </w:rPr>
        <w:t>7.2.  Пользователь может изменять сведения и настройки видимости через интерфейс Платформы, отзывать отклики, удалять проекты и инициировать удаление аккаунта. Отзыв отдельного согласия не прекращает обработку, для которой у Хэдс сохраняется иное предусмотренное законом основание.</w:t>
      </w:r>
    </w:p>
    <w:p w14:paraId="2A47E3ED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7.3.  </w:t>
      </w:r>
      <w:r w:rsidRPr="007E28A1">
        <w:rPr>
          <w:rFonts w:eastAsia="Arial"/>
          <w:lang w:val="ru-RU"/>
        </w:rPr>
        <w:t xml:space="preserve">Для реализации прав пользователь направляет обращение по адресу, указанному в разделе 10, и сообщает сведения, позволяющие идентифицировать его аккаунт и содержание требования. </w:t>
      </w:r>
      <w:r w:rsidR="00EB1C68">
        <w:rPr>
          <w:rFonts w:eastAsia="Arial"/>
          <w:lang w:val="ru-RU"/>
        </w:rPr>
        <w:t>Хэдс</w:t>
      </w:r>
      <w:r w:rsidRPr="007E28A1">
        <w:rPr>
          <w:rFonts w:eastAsia="Arial"/>
          <w:lang w:val="ru-RU"/>
        </w:rPr>
        <w:t xml:space="preserve"> вправе запросить дополнительную информацию, необходимую для подтверждения личности заявителя и предотвращения доступа посторонних лиц.</w:t>
      </w:r>
    </w:p>
    <w:p w14:paraId="22FFD58A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7.4.  </w:t>
      </w:r>
      <w:r w:rsidR="00EB1C68">
        <w:rPr>
          <w:rFonts w:eastAsia="Arial"/>
          <w:lang w:val="ru-RU"/>
        </w:rPr>
        <w:t>Хэдс</w:t>
      </w:r>
      <w:r w:rsidRPr="007E28A1">
        <w:rPr>
          <w:rFonts w:eastAsia="Arial"/>
          <w:lang w:val="ru-RU"/>
        </w:rPr>
        <w:t xml:space="preserve"> рассматривает обращения и исполняет законные требования в сроки, установленные законодательством Российской Федерации. В случаях, предусмотренных законом, срок ответа может быть продлён с направлением мотивированного уведомления пользователю.</w:t>
      </w:r>
    </w:p>
    <w:p w14:paraId="4BAFCBD3" w14:textId="77777777" w:rsidR="005C153D" w:rsidRPr="007E28A1" w:rsidRDefault="00000000">
      <w:pPr>
        <w:pStyle w:val="1"/>
        <w:rPr>
          <w:lang w:val="ru-RU"/>
        </w:rPr>
      </w:pPr>
      <w:r w:rsidRPr="007E28A1">
        <w:rPr>
          <w:rFonts w:ascii="Arial" w:hAnsi="Arial"/>
          <w:lang w:val="ru-RU"/>
        </w:rPr>
        <w:lastRenderedPageBreak/>
        <w:t xml:space="preserve">8  </w:t>
      </w:r>
      <w:r>
        <w:rPr>
          <w:rFonts w:ascii="Arial" w:hAnsi="Arial"/>
        </w:rPr>
        <w:t>Cookie</w:t>
      </w:r>
      <w:r w:rsidRPr="007E28A1">
        <w:rPr>
          <w:rFonts w:ascii="Arial" w:hAnsi="Arial"/>
          <w:lang w:val="ru-RU"/>
        </w:rPr>
        <w:t>, безопасность и инциденты</w:t>
      </w:r>
    </w:p>
    <w:p w14:paraId="322B3C70" w14:textId="38C16D01" w:rsidR="005C153D" w:rsidRPr="007E28A1" w:rsidRDefault="00000000">
      <w:pPr>
        <w:ind w:left="389" w:hanging="389"/>
        <w:jc w:val="both"/>
        <w:rPr>
          <w:lang w:val="ru-RU"/>
        </w:rPr>
      </w:pPr>
      <w:r w:rsidRPr="00231EC3">
        <w:rPr>
          <w:lang w:val="ru-RU"/>
        </w:rPr>
        <w:t xml:space="preserve">8.1.  Хэдс использует необходимые файлы </w:t>
      </w:r>
      <w:r>
        <w:t>cookie</w:t>
      </w:r>
      <w:r w:rsidRPr="00231EC3">
        <w:rPr>
          <w:lang w:val="ru-RU"/>
        </w:rPr>
        <w:t xml:space="preserve"> для авторизации, сохранения сессии, обеспечения безопасности и корректной работы Платформы. На текущем этапе аналитические и рекламные </w:t>
      </w:r>
      <w:r>
        <w:t>cookie</w:t>
      </w:r>
      <w:r w:rsidRPr="00231EC3">
        <w:rPr>
          <w:lang w:val="ru-RU"/>
        </w:rPr>
        <w:t xml:space="preserve"> не используются. Подробный перечень, назначение и сроки хранения </w:t>
      </w:r>
      <w:r>
        <w:t>cookie</w:t>
      </w:r>
      <w:r w:rsidRPr="00231EC3">
        <w:rPr>
          <w:lang w:val="ru-RU"/>
        </w:rPr>
        <w:t xml:space="preserve"> приводятся в отдельной </w:t>
      </w:r>
      <w:hyperlink r:id="rId19">
        <w:r w:rsidR="005C153D" w:rsidRPr="00231EC3">
          <w:rPr>
            <w:rFonts w:eastAsia="Arial" w:cs="Arial"/>
            <w:color w:val="7C3AED"/>
            <w:szCs w:val="21"/>
            <w:u w:val="single"/>
            <w:lang w:val="ru-RU"/>
          </w:rPr>
          <w:t>Политике использ</w:t>
        </w:r>
        <w:r w:rsidR="005C153D" w:rsidRPr="00231EC3">
          <w:rPr>
            <w:rFonts w:eastAsia="Arial" w:cs="Arial"/>
            <w:color w:val="7C3AED"/>
            <w:szCs w:val="21"/>
            <w:u w:val="single"/>
            <w:lang w:val="ru-RU"/>
          </w:rPr>
          <w:t>о</w:t>
        </w:r>
        <w:r w:rsidR="005C153D" w:rsidRPr="00231EC3">
          <w:rPr>
            <w:rFonts w:eastAsia="Arial" w:cs="Arial"/>
            <w:color w:val="7C3AED"/>
            <w:szCs w:val="21"/>
            <w:u w:val="single"/>
            <w:lang w:val="ru-RU"/>
          </w:rPr>
          <w:t xml:space="preserve">вания файлов </w:t>
        </w:r>
        <w:r w:rsidR="005C153D">
          <w:rPr>
            <w:rFonts w:eastAsia="Arial" w:cs="Arial"/>
            <w:color w:val="7C3AED"/>
            <w:szCs w:val="21"/>
            <w:u w:val="single"/>
          </w:rPr>
          <w:t>cookie</w:t>
        </w:r>
      </w:hyperlink>
      <w:r w:rsidRPr="00231EC3">
        <w:rPr>
          <w:lang w:val="ru-RU"/>
        </w:rPr>
        <w:t>.</w:t>
      </w:r>
    </w:p>
    <w:p w14:paraId="3FBA65E9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8.2.  </w:t>
      </w:r>
      <w:r w:rsidR="00EB1C68">
        <w:rPr>
          <w:rFonts w:eastAsia="Arial"/>
          <w:lang w:val="ru-RU"/>
        </w:rPr>
        <w:t>Хэдс</w:t>
      </w:r>
      <w:r w:rsidRPr="007E28A1">
        <w:rPr>
          <w:rFonts w:eastAsia="Arial"/>
          <w:lang w:val="ru-RU"/>
        </w:rPr>
        <w:t xml:space="preserve"> принимает правовые, организационные и технические меры, необходимые для защиты персональных данных от неправомерного или случайного доступа, изменения, раскрытия, блокирования, копирования, предоставления, распространения, удаления и иных неправомерных действий.</w:t>
      </w:r>
    </w:p>
    <w:p w14:paraId="6CE47196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8.3.  </w:t>
      </w:r>
      <w:r w:rsidRPr="007E28A1">
        <w:rPr>
          <w:rFonts w:eastAsia="Arial"/>
          <w:lang w:val="ru-RU"/>
        </w:rPr>
        <w:t>Доступ к данным разграничивается с учётом ролей пользователей и работников, действия с данными журналируются в необходимом объёме, а применяемые средства защиты и программное обеспечение поддерживаются в актуальном состоянии. Конкретный состав мер определяется с учётом характера данных, угроз безопасности и требований законодательства.</w:t>
      </w:r>
    </w:p>
    <w:p w14:paraId="12E66E72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8.4.  </w:t>
      </w:r>
      <w:r w:rsidRPr="007E28A1">
        <w:rPr>
          <w:rFonts w:eastAsia="Arial"/>
          <w:lang w:val="ru-RU"/>
        </w:rPr>
        <w:t xml:space="preserve">При выявлении инцидента, повлёкшего неправомерную или случайную передачу персональных данных, </w:t>
      </w:r>
      <w:r w:rsidR="00EB1C68">
        <w:rPr>
          <w:rFonts w:eastAsia="Arial"/>
          <w:lang w:val="ru-RU"/>
        </w:rPr>
        <w:t>Хэдс</w:t>
      </w:r>
      <w:r w:rsidRPr="007E28A1">
        <w:rPr>
          <w:rFonts w:eastAsia="Arial"/>
          <w:lang w:val="ru-RU"/>
        </w:rPr>
        <w:t xml:space="preserve"> принимает меры по локализации и устранению последствий и уведомляет Роскомнадзор в порядке и сроки, установленные законодательством.</w:t>
      </w:r>
    </w:p>
    <w:p w14:paraId="2D27D4EC" w14:textId="77777777" w:rsidR="005C153D" w:rsidRPr="007E28A1" w:rsidRDefault="00000000">
      <w:pPr>
        <w:pStyle w:val="1"/>
        <w:rPr>
          <w:lang w:val="ru-RU"/>
        </w:rPr>
      </w:pPr>
      <w:r w:rsidRPr="007E28A1">
        <w:rPr>
          <w:rFonts w:ascii="Arial" w:hAnsi="Arial"/>
          <w:lang w:val="ru-RU"/>
        </w:rPr>
        <w:t>9  Изменение Политики</w:t>
      </w:r>
    </w:p>
    <w:p w14:paraId="6C201C7A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9.1.  </w:t>
      </w:r>
      <w:r w:rsidR="00EB1C68">
        <w:rPr>
          <w:rFonts w:eastAsia="Arial"/>
          <w:lang w:val="ru-RU"/>
        </w:rPr>
        <w:t>Хэдс</w:t>
      </w:r>
      <w:r w:rsidRPr="007E28A1">
        <w:rPr>
          <w:rFonts w:eastAsia="Arial"/>
          <w:lang w:val="ru-RU"/>
        </w:rPr>
        <w:t xml:space="preserve"> пересматривает Политику при изменении законодательства, функционала Платформы, состава данных, целей или способов обработки. Действующая редакция размещается на Платформе с указанием даты вступления в силу.</w:t>
      </w:r>
    </w:p>
    <w:p w14:paraId="26F15DBF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9.2.  </w:t>
      </w:r>
      <w:r w:rsidRPr="007E28A1">
        <w:rPr>
          <w:rFonts w:eastAsia="Arial"/>
          <w:lang w:val="ru-RU"/>
        </w:rPr>
        <w:t xml:space="preserve">О существенных изменениях, затрагивающих права пользователей, </w:t>
      </w:r>
      <w:r w:rsidR="00EB1C68">
        <w:rPr>
          <w:rFonts w:eastAsia="Arial"/>
          <w:lang w:val="ru-RU"/>
        </w:rPr>
        <w:t>Хэдс</w:t>
      </w:r>
      <w:r w:rsidRPr="007E28A1">
        <w:rPr>
          <w:rFonts w:eastAsia="Arial"/>
          <w:lang w:val="ru-RU"/>
        </w:rPr>
        <w:t xml:space="preserve"> сообщает через Платформу или по электронной почте до вступления новой редакции в силу. Если изменение требует отдельного согласия пользователя, </w:t>
      </w:r>
      <w:r w:rsidR="00EB1C68">
        <w:rPr>
          <w:rFonts w:eastAsia="Arial"/>
          <w:lang w:val="ru-RU"/>
        </w:rPr>
        <w:t>Хэдс</w:t>
      </w:r>
      <w:r w:rsidRPr="007E28A1">
        <w:rPr>
          <w:rFonts w:eastAsia="Arial"/>
          <w:lang w:val="ru-RU"/>
        </w:rPr>
        <w:t xml:space="preserve"> запрашивает его отдельно; продолжение использования Платформы не заменяет такое согласие.</w:t>
      </w:r>
    </w:p>
    <w:p w14:paraId="14A631BF" w14:textId="77777777" w:rsidR="005C153D" w:rsidRPr="007E28A1" w:rsidRDefault="00000000">
      <w:pPr>
        <w:pStyle w:val="1"/>
        <w:rPr>
          <w:lang w:val="ru-RU"/>
        </w:rPr>
      </w:pPr>
      <w:r w:rsidRPr="007E28A1">
        <w:rPr>
          <w:rFonts w:ascii="Arial" w:hAnsi="Arial"/>
          <w:lang w:val="ru-RU"/>
        </w:rPr>
        <w:t>10  Сведения об Операторе и обращения</w:t>
      </w:r>
    </w:p>
    <w:p w14:paraId="46CF1932" w14:textId="77777777" w:rsidR="005C153D" w:rsidRPr="007E28A1" w:rsidRDefault="00000000">
      <w:pPr>
        <w:spacing w:after="60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Оператор: </w:t>
      </w:r>
      <w:r w:rsidRPr="007E28A1">
        <w:rPr>
          <w:rFonts w:eastAsia="Arial"/>
          <w:lang w:val="ru-RU"/>
        </w:rPr>
        <w:t>ООО «Хэдс»</w:t>
      </w:r>
    </w:p>
    <w:p w14:paraId="12065E78" w14:textId="77777777" w:rsidR="005C153D" w:rsidRPr="007E28A1" w:rsidRDefault="00000000">
      <w:pPr>
        <w:spacing w:after="60"/>
        <w:jc w:val="both"/>
        <w:rPr>
          <w:lang w:val="ru-RU"/>
        </w:rPr>
      </w:pPr>
      <w:r w:rsidRPr="00231EC3">
        <w:rPr>
          <w:lang w:val="ru-RU"/>
        </w:rPr>
        <w:t xml:space="preserve">ОГРН: </w:t>
      </w:r>
      <w:r w:rsidRPr="00231EC3">
        <w:rPr>
          <w:shd w:val="clear" w:color="auto" w:fill="FFF2CC"/>
          <w:lang w:val="ru-RU"/>
        </w:rPr>
        <w:t>[заполнить после регистрации]</w:t>
      </w:r>
    </w:p>
    <w:p w14:paraId="1962EA21" w14:textId="77777777" w:rsidR="005D105A" w:rsidRPr="00231EC3" w:rsidRDefault="00000000">
      <w:pPr>
        <w:jc w:val="both"/>
        <w:rPr>
          <w:lang w:val="ru-RU"/>
        </w:rPr>
      </w:pPr>
      <w:r w:rsidRPr="00231EC3">
        <w:rPr>
          <w:lang w:val="ru-RU"/>
        </w:rPr>
        <w:t xml:space="preserve">ИНН: </w:t>
      </w:r>
      <w:r w:rsidRPr="00231EC3">
        <w:rPr>
          <w:shd w:val="clear" w:color="auto" w:fill="FFF2CC"/>
          <w:lang w:val="ru-RU"/>
        </w:rPr>
        <w:t>[заполнить после регистрации]</w:t>
      </w:r>
    </w:p>
    <w:p w14:paraId="02BCA0E0" w14:textId="77777777" w:rsidR="005D105A" w:rsidRPr="00231EC3" w:rsidRDefault="00000000">
      <w:pPr>
        <w:jc w:val="both"/>
        <w:rPr>
          <w:lang w:val="ru-RU"/>
        </w:rPr>
      </w:pPr>
      <w:r w:rsidRPr="00231EC3">
        <w:rPr>
          <w:lang w:val="ru-RU"/>
        </w:rPr>
        <w:t xml:space="preserve">КПП: </w:t>
      </w:r>
      <w:r w:rsidRPr="00231EC3">
        <w:rPr>
          <w:shd w:val="clear" w:color="auto" w:fill="FFF2CC"/>
          <w:lang w:val="ru-RU"/>
        </w:rPr>
        <w:t>[заполнить после регистрации]</w:t>
      </w:r>
    </w:p>
    <w:p w14:paraId="19745D49" w14:textId="77777777" w:rsidR="005C153D" w:rsidRPr="007E28A1" w:rsidRDefault="00000000">
      <w:pPr>
        <w:spacing w:after="60"/>
        <w:jc w:val="both"/>
        <w:rPr>
          <w:lang w:val="ru-RU"/>
        </w:rPr>
      </w:pPr>
      <w:r w:rsidRPr="00231EC3">
        <w:rPr>
          <w:lang w:val="ru-RU"/>
        </w:rPr>
        <w:t xml:space="preserve">Юридический адрес: </w:t>
      </w:r>
      <w:r w:rsidRPr="00231EC3">
        <w:rPr>
          <w:shd w:val="clear" w:color="auto" w:fill="FFF2CC"/>
          <w:lang w:val="ru-RU"/>
        </w:rPr>
        <w:t>[заполнить]</w:t>
      </w:r>
    </w:p>
    <w:p w14:paraId="202B7DEF" w14:textId="77777777" w:rsidR="005C153D" w:rsidRPr="007E28A1" w:rsidRDefault="00000000">
      <w:pPr>
        <w:spacing w:after="60"/>
        <w:jc w:val="both"/>
        <w:rPr>
          <w:lang w:val="ru-RU"/>
        </w:rPr>
      </w:pPr>
      <w:r w:rsidRPr="00231EC3">
        <w:rPr>
          <w:lang w:val="ru-RU"/>
        </w:rPr>
        <w:t xml:space="preserve">Адрес электронной почты по вопросам персональных данных: </w:t>
      </w:r>
      <w:r w:rsidRPr="00231EC3">
        <w:rPr>
          <w:shd w:val="clear" w:color="auto" w:fill="FFF2CC"/>
          <w:lang w:val="ru-RU"/>
        </w:rPr>
        <w:t>[заполнить]</w:t>
      </w:r>
    </w:p>
    <w:p w14:paraId="3F8AFE16" w14:textId="77777777" w:rsidR="005C153D" w:rsidRPr="007E28A1" w:rsidRDefault="00000000">
      <w:pPr>
        <w:spacing w:after="60"/>
        <w:jc w:val="both"/>
        <w:rPr>
          <w:lang w:val="ru-RU"/>
        </w:rPr>
      </w:pPr>
      <w:r w:rsidRPr="00231EC3">
        <w:rPr>
          <w:lang w:val="ru-RU"/>
        </w:rPr>
        <w:t xml:space="preserve">Адрес Платформы: </w:t>
      </w:r>
      <w:r w:rsidRPr="00231EC3">
        <w:rPr>
          <w:shd w:val="clear" w:color="auto" w:fill="FFF2CC"/>
          <w:lang w:val="ru-RU"/>
        </w:rPr>
        <w:t>[заполнить]</w:t>
      </w:r>
    </w:p>
    <w:p w14:paraId="524257AD" w14:textId="77777777" w:rsidR="005C153D" w:rsidRPr="007E28A1" w:rsidRDefault="00000000">
      <w:pPr>
        <w:ind w:left="389" w:hanging="389"/>
        <w:jc w:val="both"/>
        <w:rPr>
          <w:lang w:val="ru-RU"/>
        </w:rPr>
      </w:pPr>
      <w:r w:rsidRPr="007E28A1">
        <w:rPr>
          <w:rFonts w:eastAsia="Arial"/>
          <w:b/>
          <w:lang w:val="ru-RU"/>
        </w:rPr>
        <w:t xml:space="preserve">10.1.  </w:t>
      </w:r>
      <w:r w:rsidRPr="007E28A1">
        <w:rPr>
          <w:rFonts w:eastAsia="Arial"/>
          <w:lang w:val="ru-RU"/>
        </w:rPr>
        <w:t>Политика применяется с даты, указанной в её действующей редакции, и действует до замены новой редакцией.</w:t>
      </w:r>
    </w:p>
    <w:sectPr w:rsidR="005C153D" w:rsidRPr="007E28A1" w:rsidSect="00034616">
      <w:headerReference w:type="default" r:id="rId20"/>
      <w:footerReference w:type="default" r:id="rId21"/>
      <w:pgSz w:w="11906" w:h="16838"/>
      <w:pgMar w:top="1020" w:right="1134" w:bottom="964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A1C835" w14:textId="77777777" w:rsidR="00F818B9" w:rsidRDefault="00F818B9">
      <w:pPr>
        <w:spacing w:after="0" w:line="240" w:lineRule="auto"/>
      </w:pPr>
      <w:r>
        <w:separator/>
      </w:r>
    </w:p>
  </w:endnote>
  <w:endnote w:type="continuationSeparator" w:id="0">
    <w:p w14:paraId="298ED508" w14:textId="77777777" w:rsidR="00F818B9" w:rsidRDefault="00F81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3C6FBC" w14:textId="50E0CE7B" w:rsidR="005C153D" w:rsidRDefault="00000000">
    <w:pPr>
      <w:jc w:val="center"/>
    </w:pPr>
    <w:r>
      <w:rPr>
        <w:color w:val="969696"/>
        <w:sz w:val="16"/>
      </w:rPr>
      <w:t xml:space="preserve">Страница </w:t>
    </w:r>
    <w:r w:rsidR="005C153D">
      <w:fldChar w:fldCharType="begin"/>
    </w:r>
    <w:r w:rsidR="005C153D">
      <w:instrText>PAGE</w:instrText>
    </w:r>
    <w:r w:rsidR="005C153D">
      <w:fldChar w:fldCharType="separate"/>
    </w:r>
    <w:r w:rsidR="00106765">
      <w:rPr>
        <w:noProof/>
      </w:rPr>
      <w:t>1</w:t>
    </w:r>
    <w:r w:rsidR="005C153D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213349" w14:textId="77777777" w:rsidR="00F818B9" w:rsidRDefault="00F818B9">
      <w:pPr>
        <w:spacing w:after="0" w:line="240" w:lineRule="auto"/>
      </w:pPr>
      <w:r>
        <w:separator/>
      </w:r>
    </w:p>
  </w:footnote>
  <w:footnote w:type="continuationSeparator" w:id="0">
    <w:p w14:paraId="783A0D35" w14:textId="77777777" w:rsidR="00F818B9" w:rsidRDefault="00F81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02D8C" w14:textId="422558C5" w:rsidR="005D105A" w:rsidRPr="00231EC3" w:rsidRDefault="00000000">
    <w:pPr>
      <w:jc w:val="right"/>
      <w:rPr>
        <w:lang w:val="ru-RU"/>
      </w:rPr>
    </w:pPr>
    <w:r w:rsidRPr="00106765">
      <w:rPr>
        <w:color w:val="969696"/>
        <w:sz w:val="16"/>
        <w:lang w:val="ru-RU"/>
      </w:rPr>
      <w:t>Политика конфиденциальности и обработки персональных данных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8761519">
    <w:abstractNumId w:val="8"/>
  </w:num>
  <w:num w:numId="2" w16cid:durableId="942421993">
    <w:abstractNumId w:val="6"/>
  </w:num>
  <w:num w:numId="3" w16cid:durableId="424691843">
    <w:abstractNumId w:val="5"/>
  </w:num>
  <w:num w:numId="4" w16cid:durableId="966544359">
    <w:abstractNumId w:val="4"/>
  </w:num>
  <w:num w:numId="5" w16cid:durableId="145175180">
    <w:abstractNumId w:val="7"/>
  </w:num>
  <w:num w:numId="6" w16cid:durableId="1707876648">
    <w:abstractNumId w:val="3"/>
  </w:num>
  <w:num w:numId="7" w16cid:durableId="1425150388">
    <w:abstractNumId w:val="2"/>
  </w:num>
  <w:num w:numId="8" w16cid:durableId="745105112">
    <w:abstractNumId w:val="1"/>
  </w:num>
  <w:num w:numId="9" w16cid:durableId="1998805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6765"/>
    <w:rsid w:val="0015074B"/>
    <w:rsid w:val="001D03F5"/>
    <w:rsid w:val="001E2617"/>
    <w:rsid w:val="00204E16"/>
    <w:rsid w:val="00231EC3"/>
    <w:rsid w:val="0029639D"/>
    <w:rsid w:val="00326F90"/>
    <w:rsid w:val="00375BF8"/>
    <w:rsid w:val="003A1EE2"/>
    <w:rsid w:val="003B2D24"/>
    <w:rsid w:val="003C17E5"/>
    <w:rsid w:val="005901F6"/>
    <w:rsid w:val="005C153D"/>
    <w:rsid w:val="005D105A"/>
    <w:rsid w:val="00783B45"/>
    <w:rsid w:val="007E28A1"/>
    <w:rsid w:val="0090558F"/>
    <w:rsid w:val="00A82F3A"/>
    <w:rsid w:val="00A84247"/>
    <w:rsid w:val="00AA1D8D"/>
    <w:rsid w:val="00B47730"/>
    <w:rsid w:val="00C54CBD"/>
    <w:rsid w:val="00CB0664"/>
    <w:rsid w:val="00D607E5"/>
    <w:rsid w:val="00D76824"/>
    <w:rsid w:val="00E37A04"/>
    <w:rsid w:val="00E42A8F"/>
    <w:rsid w:val="00EB1C68"/>
    <w:rsid w:val="00F34A51"/>
    <w:rsid w:val="00F45BD1"/>
    <w:rsid w:val="00F818B9"/>
    <w:rsid w:val="00FC4F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03F19E"/>
  <w14:defaultImageDpi w14:val="300"/>
  <w15:docId w15:val="{54DE7F3E-C6E8-8248-A18C-5D4923240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1C1C1C"/>
      <w:sz w:val="25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C1C1C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C1C1C"/>
      <w:spacing w:val="5"/>
      <w:kern w:val="28"/>
      <w:sz w:val="3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C1C1C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106765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1067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57;&#1086;&#1075;&#1083;&#1072;&#1096;&#1077;&#1085;&#1080;&#1077;%20&#1086;&#1073;%20&#1080;&#1089;&#1087;&#1086;&#1083;&#1100;&#1079;&#1086;&#1074;&#1072;&#1085;&#1080;&#1080;%20&#1087;&#1083;&#1072;&#1090;&#1092;&#1086;&#1088;&#1084;&#1099;%20&#8212;%20&#1080;&#1090;&#1086;&#1075;&#1086;&#1074;&#1072;&#1103;%20&#1088;&#1077;&#1076;&#1072;&#1082;&#1094;&#1080;&#1103;.docx" TargetMode="External"/><Relationship Id="rId13" Type="http://schemas.openxmlformats.org/officeDocument/2006/relationships/hyperlink" Target="&#1055;&#1088;&#1072;&#1074;&#1080;&#1083;&#1072;%20&#1080;&#1089;&#1087;&#1086;&#1083;&#1100;&#1079;&#1086;&#1074;&#1072;&#1085;&#1080;&#1103;%20&#1087;&#1083;&#1072;&#1090;&#1092;&#1086;&#1088;&#1084;&#1099;%20&#1088;&#1072;&#1073;&#1086;&#1090;&#1086;&#1076;&#1072;&#1090;&#1077;&#1083;&#1103;&#1084;&#1080;%20&#1080;%20&#1080;&#1093;%20&#1087;&#1088;&#1077;&#1076;&#1089;&#1090;&#1072;&#1074;&#1080;&#1090;&#1077;&#1083;&#1103;&#1084;&#1080;%20&#8212;%20&#1080;&#1090;&#1086;&#1075;&#1086;&#1074;&#1072;&#1103;%20&#1088;&#1077;&#1076;&#1072;&#1082;&#1094;&#1080;&#1103;.docx" TargetMode="External"/><Relationship Id="rId18" Type="http://schemas.openxmlformats.org/officeDocument/2006/relationships/hyperlink" Target="&#1057;&#1086;&#1075;&#1083;&#1072;&#1096;&#1077;&#1085;&#1080;&#1077;%20&#1086;&#1073;%20&#1080;&#1089;&#1087;&#1086;&#1083;&#1100;&#1079;&#1086;&#1074;&#1072;&#1085;&#1080;&#1080;%20&#1087;&#1083;&#1072;&#1090;&#1092;&#1086;&#1088;&#1084;&#1099;%20&#8212;%20&#1080;&#1090;&#1086;&#1075;&#1086;&#1074;&#1072;&#1103;%20&#1088;&#1077;&#1076;&#1072;&#1082;&#1094;&#1080;&#1103;.docx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&#1057;&#1086;&#1075;&#1083;&#1072;&#1096;&#1077;&#1085;&#1080;&#1077;%20&#1086;&#1073;%20&#1080;&#1089;&#1087;&#1086;&#1083;&#1100;&#1079;&#1086;&#1074;&#1072;&#1085;&#1080;&#1080;%20&#1087;&#1083;&#1072;&#1090;&#1092;&#1086;&#1088;&#1084;&#1099;%20&#8212;%20&#1080;&#1090;&#1086;&#1075;&#1086;&#1074;&#1072;&#1103;%20&#1088;&#1077;&#1076;&#1072;&#1082;&#1094;&#1080;&#1103;.docx" TargetMode="External"/><Relationship Id="rId17" Type="http://schemas.openxmlformats.org/officeDocument/2006/relationships/hyperlink" Target="&#1055;&#1088;&#1072;&#1074;&#1080;&#1083;&#1072;%20&#1080;&#1089;&#1087;&#1086;&#1083;&#1100;&#1079;&#1086;&#1074;&#1072;&#1085;&#1080;&#1103;%20&#1087;&#1083;&#1072;&#1090;&#1092;&#1086;&#1088;&#1084;&#1099;%20&#1088;&#1072;&#1073;&#1086;&#1090;&#1086;&#1076;&#1072;&#1090;&#1077;&#1083;&#1103;&#1084;&#1080;%20&#1080;%20&#1080;&#1093;%20&#1087;&#1088;&#1077;&#1076;&#1089;&#1090;&#1072;&#1074;&#1080;&#1090;&#1077;&#1083;&#1103;&#1084;&#1080;%20&#8212;%20&#1080;&#1090;&#1086;&#1075;&#1086;&#1074;&#1072;&#1103;%20&#1088;&#1077;&#1076;&#1072;&#1082;&#1094;&#1080;&#1103;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&#1057;&#1086;&#1075;&#1083;&#1072;&#1096;&#1077;&#1085;&#1080;&#1077;%20&#1086;&#1073;%20&#1080;&#1089;&#1087;&#1086;&#1083;&#1100;&#1079;&#1086;&#1074;&#1072;&#1085;&#1080;&#1080;%20&#1087;&#1083;&#1072;&#1090;&#1092;&#1086;&#1088;&#1084;&#1099;%20&#8212;%20&#1080;&#1090;&#1086;&#1075;&#1086;&#1074;&#1072;&#1103;%20&#1088;&#1077;&#1076;&#1072;&#1082;&#1094;&#1080;&#1103;.docx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&#1055;&#1086;&#1083;&#1080;&#1090;&#1080;&#1082;&#1072;%20&#1080;&#1089;&#1087;&#1086;&#1083;&#1100;&#1079;&#1086;&#1074;&#1072;&#1085;&#1080;&#1103;%20&#1092;&#1072;&#1080;&#774;&#1083;&#1086;&#1074;%20cookie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&#1059;&#1089;&#1083;&#1086;&#1074;&#1080;&#1103;%20&#1088;&#1072;&#1089;&#1089;&#1099;&#1083;&#1082;&#1080;.docx" TargetMode="External"/><Relationship Id="rId23" Type="http://schemas.openxmlformats.org/officeDocument/2006/relationships/theme" Target="theme/theme1.xml"/><Relationship Id="rId10" Type="http://schemas.openxmlformats.org/officeDocument/2006/relationships/hyperlink" Target="&#1057;&#1086;&#1075;&#1083;&#1072;&#1096;&#1077;&#1085;&#1080;&#1077;%20&#1086;&#1073;%20&#1080;&#1089;&#1087;&#1086;&#1083;&#1100;&#1079;&#1086;&#1074;&#1072;&#1085;&#1080;&#1080;%20&#1087;&#1083;&#1072;&#1090;&#1092;&#1086;&#1088;&#1084;&#1099;%20&#8212;%20&#1080;&#1090;&#1086;&#1075;&#1086;&#1074;&#1072;&#1103;%20&#1088;&#1077;&#1076;&#1072;&#1082;&#1094;&#1080;&#1103;.docx" TargetMode="External"/><Relationship Id="rId19" Type="http://schemas.openxmlformats.org/officeDocument/2006/relationships/hyperlink" Target="&#1055;&#1086;&#1083;&#1080;&#1090;&#1080;&#1082;&#1072;%20&#1080;&#1089;&#1087;&#1086;&#1083;&#1100;&#1079;&#1086;&#1074;&#1072;&#1085;&#1080;&#1103;%20&#1092;&#1072;&#1080;&#774;&#1083;&#1086;&#1074;%20cookie.docx" TargetMode="External"/><Relationship Id="rId4" Type="http://schemas.openxmlformats.org/officeDocument/2006/relationships/settings" Target="settings.xml"/><Relationship Id="rId9" Type="http://schemas.openxmlformats.org/officeDocument/2006/relationships/hyperlink" Target="&#1055;&#1088;&#1072;&#1074;&#1080;&#1083;&#1072;%20&#1080;&#1089;&#1087;&#1086;&#1083;&#1100;&#1079;&#1086;&#1074;&#1072;&#1085;&#1080;&#1103;%20&#1087;&#1083;&#1072;&#1090;&#1092;&#1086;&#1088;&#1084;&#1099;%20&#1088;&#1072;&#1073;&#1086;&#1090;&#1086;&#1076;&#1072;&#1090;&#1077;&#1083;&#1103;&#1084;&#1080;%20&#1080;%20&#1080;&#1093;%20&#1087;&#1088;&#1077;&#1076;&#1089;&#1090;&#1072;&#1074;&#1080;&#1090;&#1077;&#1083;&#1103;&#1084;&#1080;%20&#8212;%20&#1080;&#1090;&#1086;&#1075;&#1086;&#1074;&#1072;&#1103;%20&#1088;&#1077;&#1076;&#1072;&#1082;&#1094;&#1080;&#1103;.docx" TargetMode="External"/><Relationship Id="rId14" Type="http://schemas.openxmlformats.org/officeDocument/2006/relationships/hyperlink" Target="&#1057;&#1086;&#1075;&#1083;&#1072;&#1096;&#1077;&#1085;&#1080;&#1077;%20&#1086;&#1073;%20&#1080;&#1089;&#1087;&#1086;&#1083;&#1100;&#1079;&#1086;&#1074;&#1072;&#1085;&#1080;&#1080;%20&#1087;&#1083;&#1072;&#1090;&#1092;&#1086;&#1088;&#1084;&#1099;%20&#8212;%20&#1080;&#1090;&#1086;&#1075;&#1086;&#1074;&#1072;&#1103;%20&#1088;&#1077;&#1076;&#1072;&#1082;&#1094;&#1080;&#1103;.doc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2621</Words>
  <Characters>14943</Characters>
  <Application>Microsoft Office Word</Application>
  <DocSecurity>0</DocSecurity>
  <Lines>124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Политика конфиденциальности и обработки персональных данных Heads</vt:lpstr>
      <vt:lpstr/>
    </vt:vector>
  </TitlesOfParts>
  <Manager/>
  <Company/>
  <LinksUpToDate>false</LinksUpToDate>
  <CharactersWithSpaces>17529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конфиденциальности и обработки персональных данных</dc:title>
  <dc:subject>Порядок обработки и защиты персональных данных пользователей платформы Heads</dc:subject>
  <dc:creator>Heads</dc:creator>
  <cp:keywords/>
  <dc:description>generated by python-docx</dc:description>
  <cp:lastModifiedBy>7194</cp:lastModifiedBy>
  <cp:revision>8</cp:revision>
  <dcterms:created xsi:type="dcterms:W3CDTF">2026-10-08T23:14:00Z</dcterms:created>
  <dcterms:modified xsi:type="dcterms:W3CDTF">2026-10-09T10:44:00Z</dcterms:modified>
  <cp:category/>
</cp:coreProperties>
</file>